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A5" w:rsidRPr="00496C84" w:rsidRDefault="002231A5" w:rsidP="002231A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C83990" w:rsidRPr="0043709F" w:rsidRDefault="00C83990" w:rsidP="00C83990">
      <w:pPr>
        <w:pStyle w:val="ad"/>
        <w:spacing w:before="0" w:beforeAutospacing="0" w:after="0" w:line="102" w:lineRule="atLeast"/>
        <w:jc w:val="center"/>
        <w:rPr>
          <w:sz w:val="28"/>
          <w:szCs w:val="28"/>
        </w:rPr>
      </w:pPr>
      <w:r w:rsidRPr="0043709F">
        <w:rPr>
          <w:sz w:val="28"/>
          <w:szCs w:val="28"/>
        </w:rPr>
        <w:t>Муниципальное бюджетное общеобразовательное учреждение</w:t>
      </w:r>
    </w:p>
    <w:p w:rsidR="00C83990" w:rsidRPr="0043709F" w:rsidRDefault="00C83990" w:rsidP="00C83990">
      <w:pPr>
        <w:pStyle w:val="ad"/>
        <w:spacing w:before="0" w:beforeAutospacing="0" w:after="0" w:line="102" w:lineRule="atLeast"/>
        <w:jc w:val="center"/>
        <w:rPr>
          <w:sz w:val="28"/>
          <w:szCs w:val="28"/>
        </w:rPr>
      </w:pPr>
      <w:r w:rsidRPr="0043709F">
        <w:rPr>
          <w:sz w:val="28"/>
          <w:szCs w:val="28"/>
        </w:rPr>
        <w:t xml:space="preserve">средняя общеобразовательная школа № 28 </w:t>
      </w:r>
    </w:p>
    <w:p w:rsidR="00C83990" w:rsidRPr="0043709F" w:rsidRDefault="00C83990" w:rsidP="00C83990">
      <w:pPr>
        <w:pStyle w:val="ad"/>
        <w:spacing w:before="0" w:beforeAutospacing="0" w:after="0" w:line="102" w:lineRule="atLeast"/>
        <w:jc w:val="center"/>
        <w:rPr>
          <w:sz w:val="28"/>
          <w:szCs w:val="28"/>
        </w:rPr>
      </w:pPr>
      <w:r w:rsidRPr="0043709F">
        <w:rPr>
          <w:color w:val="000000"/>
          <w:sz w:val="28"/>
          <w:szCs w:val="28"/>
        </w:rPr>
        <w:t>г.о. Коломна Московской области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83990" w:rsidTr="006D0408">
        <w:tc>
          <w:tcPr>
            <w:tcW w:w="4928" w:type="dxa"/>
          </w:tcPr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>Согласовано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Заместитель директора по У</w:t>
            </w:r>
            <w:r w:rsidRPr="0043709F">
              <w:rPr>
                <w:color w:val="000000"/>
              </w:rPr>
              <w:t xml:space="preserve">ВР 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 xml:space="preserve"> ___________ </w:t>
            </w:r>
            <w:r>
              <w:rPr>
                <w:color w:val="000000"/>
              </w:rPr>
              <w:t>________________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« ____» _______________ 2016</w:t>
            </w:r>
            <w:r w:rsidRPr="0043709F">
              <w:rPr>
                <w:color w:val="000000"/>
              </w:rPr>
              <w:t xml:space="preserve"> г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       </w:t>
            </w:r>
            <w:r w:rsidRPr="0043709F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          </w:t>
            </w:r>
            <w:r w:rsidRPr="0043709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</w:t>
            </w:r>
            <w:r w:rsidRPr="0043709F">
              <w:rPr>
                <w:color w:val="000000"/>
              </w:rPr>
              <w:t xml:space="preserve">                                                      </w:t>
            </w:r>
          </w:p>
        </w:tc>
        <w:tc>
          <w:tcPr>
            <w:tcW w:w="4929" w:type="dxa"/>
          </w:tcPr>
          <w:p w:rsidR="00C83990" w:rsidRDefault="00C83990" w:rsidP="006D0408">
            <w:pPr>
              <w:pStyle w:val="ad"/>
              <w:spacing w:before="0" w:beforeAutospacing="0" w:after="0" w:line="10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83990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color w:val="000000"/>
              </w:rPr>
            </w:pP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color w:val="000000"/>
              </w:rPr>
            </w:pPr>
            <w:r w:rsidRPr="0043709F">
              <w:rPr>
                <w:color w:val="000000"/>
              </w:rPr>
              <w:t xml:space="preserve">Утверждено 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color w:val="000000"/>
              </w:rPr>
            </w:pPr>
            <w:r w:rsidRPr="0043709F">
              <w:rPr>
                <w:color w:val="000000"/>
              </w:rPr>
              <w:t>Директор МБОУ СОШ № 28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color w:val="000000"/>
              </w:rPr>
            </w:pPr>
            <w:r w:rsidRPr="0043709F">
              <w:rPr>
                <w:color w:val="000000"/>
              </w:rPr>
              <w:t xml:space="preserve">______________ </w:t>
            </w:r>
            <w:proofErr w:type="spellStart"/>
            <w:r w:rsidRPr="0043709F">
              <w:rPr>
                <w:color w:val="000000"/>
              </w:rPr>
              <w:t>Л.И.Тихонский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№  165 – ОД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от   «30» августа 2016</w:t>
            </w:r>
            <w:r w:rsidRPr="0043709F">
              <w:rPr>
                <w:color w:val="000000"/>
              </w:rPr>
              <w:t xml:space="preserve"> г.</w:t>
            </w:r>
          </w:p>
        </w:tc>
      </w:tr>
      <w:tr w:rsidR="00C83990" w:rsidTr="006D0408">
        <w:tc>
          <w:tcPr>
            <w:tcW w:w="4928" w:type="dxa"/>
          </w:tcPr>
          <w:p w:rsidR="00C83990" w:rsidRDefault="00C83990" w:rsidP="006D0408">
            <w:pPr>
              <w:pStyle w:val="ad"/>
              <w:spacing w:before="0" w:beforeAutospacing="0" w:after="0" w:line="102" w:lineRule="atLeast"/>
              <w:jc w:val="center"/>
              <w:rPr>
                <w:color w:val="000000"/>
              </w:rPr>
            </w:pP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 xml:space="preserve">Рассмотрено 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>Руководитель ШМО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:rsidR="00C83990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 xml:space="preserve">протокол № </w:t>
            </w:r>
            <w:r>
              <w:rPr>
                <w:color w:val="000000"/>
              </w:rPr>
              <w:t xml:space="preserve"> 1 </w:t>
            </w:r>
          </w:p>
          <w:p w:rsidR="00C83990" w:rsidRPr="0043709F" w:rsidRDefault="00C83990" w:rsidP="006D0408">
            <w:pPr>
              <w:pStyle w:val="ad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от « ____» ______________ 2016</w:t>
            </w:r>
            <w:r w:rsidRPr="0043709F">
              <w:rPr>
                <w:color w:val="000000"/>
              </w:rPr>
              <w:t xml:space="preserve"> г.                               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929" w:type="dxa"/>
          </w:tcPr>
          <w:p w:rsidR="00C83990" w:rsidRPr="0043709F" w:rsidRDefault="00C83990" w:rsidP="006D0408">
            <w:pPr>
              <w:pStyle w:val="ad"/>
              <w:spacing w:before="0" w:beforeAutospacing="0" w:after="0" w:line="102" w:lineRule="atLeast"/>
              <w:jc w:val="center"/>
              <w:rPr>
                <w:color w:val="000000"/>
              </w:rPr>
            </w:pPr>
          </w:p>
        </w:tc>
        <w:tc>
          <w:tcPr>
            <w:tcW w:w="4929" w:type="dxa"/>
          </w:tcPr>
          <w:p w:rsidR="00C83990" w:rsidRPr="0043709F" w:rsidRDefault="00C83990" w:rsidP="006D0408">
            <w:pPr>
              <w:pStyle w:val="ad"/>
              <w:spacing w:before="0" w:beforeAutospacing="0" w:after="0" w:line="102" w:lineRule="atLeast"/>
              <w:jc w:val="both"/>
              <w:rPr>
                <w:color w:val="000000"/>
              </w:rPr>
            </w:pPr>
          </w:p>
        </w:tc>
      </w:tr>
    </w:tbl>
    <w:p w:rsidR="00C83990" w:rsidRPr="0043709F" w:rsidRDefault="00C83990" w:rsidP="00C83990">
      <w:pPr>
        <w:pStyle w:val="ad"/>
        <w:spacing w:after="0"/>
      </w:pPr>
      <w:r w:rsidRPr="0043709F"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:rsidR="00C83990" w:rsidRDefault="00C83990" w:rsidP="00C83990">
      <w:pPr>
        <w:pStyle w:val="ad"/>
        <w:spacing w:after="0"/>
        <w:jc w:val="center"/>
        <w:rPr>
          <w:b/>
          <w:bCs/>
          <w:sz w:val="40"/>
          <w:szCs w:val="40"/>
          <w:lang w:val="tt-RU"/>
        </w:rPr>
      </w:pPr>
      <w:r>
        <w:rPr>
          <w:b/>
          <w:bCs/>
          <w:sz w:val="40"/>
          <w:szCs w:val="40"/>
          <w:lang w:val="tt-RU"/>
        </w:rPr>
        <w:t xml:space="preserve">Рабочая программа по предмету </w:t>
      </w:r>
      <w:r w:rsidR="00702DE1">
        <w:rPr>
          <w:b/>
          <w:bCs/>
          <w:sz w:val="40"/>
          <w:szCs w:val="40"/>
          <w:lang w:val="tt-RU"/>
        </w:rPr>
        <w:t>р</w:t>
      </w:r>
      <w:r w:rsidR="00491715">
        <w:rPr>
          <w:b/>
          <w:bCs/>
          <w:sz w:val="40"/>
          <w:szCs w:val="40"/>
          <w:lang w:val="tt-RU"/>
        </w:rPr>
        <w:t>усский язык</w:t>
      </w:r>
    </w:p>
    <w:p w:rsidR="00C83990" w:rsidRPr="00086C23" w:rsidRDefault="00C83990" w:rsidP="00C83990">
      <w:pPr>
        <w:pStyle w:val="ad"/>
        <w:spacing w:after="0"/>
        <w:jc w:val="center"/>
        <w:rPr>
          <w:b/>
          <w:bCs/>
          <w:i/>
          <w:sz w:val="32"/>
          <w:szCs w:val="32"/>
          <w:lang w:val="tt-RU"/>
        </w:rPr>
      </w:pPr>
      <w:r w:rsidRPr="00086C23">
        <w:rPr>
          <w:b/>
          <w:bCs/>
          <w:i/>
          <w:sz w:val="32"/>
          <w:szCs w:val="32"/>
          <w:lang w:val="tt-RU"/>
        </w:rPr>
        <w:t>(</w:t>
      </w:r>
      <w:r>
        <w:rPr>
          <w:b/>
          <w:bCs/>
          <w:i/>
          <w:sz w:val="32"/>
          <w:szCs w:val="32"/>
          <w:lang w:val="tt-RU"/>
        </w:rPr>
        <w:t>базовый уровень</w:t>
      </w:r>
      <w:r w:rsidRPr="00086C23">
        <w:rPr>
          <w:b/>
          <w:bCs/>
          <w:i/>
          <w:sz w:val="32"/>
          <w:szCs w:val="32"/>
          <w:lang w:val="tt-RU"/>
        </w:rPr>
        <w:t>)</w:t>
      </w:r>
    </w:p>
    <w:p w:rsidR="00C83990" w:rsidRDefault="00C83990" w:rsidP="00C83990">
      <w:pPr>
        <w:pStyle w:val="ad"/>
        <w:spacing w:after="0"/>
        <w:jc w:val="center"/>
        <w:rPr>
          <w:sz w:val="27"/>
          <w:szCs w:val="27"/>
        </w:rPr>
      </w:pPr>
      <w:r>
        <w:rPr>
          <w:b/>
          <w:bCs/>
          <w:sz w:val="28"/>
          <w:szCs w:val="28"/>
          <w:lang w:val="tt-RU"/>
        </w:rPr>
        <w:t>2 “Б” класс</w:t>
      </w:r>
    </w:p>
    <w:p w:rsidR="00C83990" w:rsidRDefault="00C83990" w:rsidP="00C83990">
      <w:pPr>
        <w:pStyle w:val="ad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C83990" w:rsidRDefault="00C83990" w:rsidP="00C83990">
      <w:pPr>
        <w:pStyle w:val="ad"/>
        <w:spacing w:after="0"/>
        <w:jc w:val="right"/>
      </w:pPr>
      <w:r>
        <w:rPr>
          <w:sz w:val="27"/>
          <w:szCs w:val="27"/>
        </w:rPr>
        <w:t>Учитель: Моисеева Олеся Николаевна</w:t>
      </w:r>
    </w:p>
    <w:p w:rsidR="00C83990" w:rsidRDefault="00C83990" w:rsidP="00C83990">
      <w:pPr>
        <w:pStyle w:val="ad"/>
        <w:spacing w:after="0"/>
        <w:jc w:val="center"/>
        <w:rPr>
          <w:sz w:val="27"/>
          <w:szCs w:val="27"/>
        </w:rPr>
      </w:pPr>
    </w:p>
    <w:p w:rsidR="00C83990" w:rsidRDefault="00C83990" w:rsidP="00C83990">
      <w:pPr>
        <w:pStyle w:val="ad"/>
        <w:spacing w:after="0"/>
        <w:jc w:val="center"/>
      </w:pPr>
      <w:r>
        <w:rPr>
          <w:sz w:val="27"/>
          <w:szCs w:val="27"/>
        </w:rPr>
        <w:t>Коломна, 2016</w:t>
      </w:r>
    </w:p>
    <w:p w:rsidR="00C83990" w:rsidRDefault="00C83990" w:rsidP="00496C8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C83990" w:rsidSect="00964D75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91715" w:rsidRPr="00D53B49" w:rsidRDefault="00491715" w:rsidP="00491715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D53B49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база</w:t>
      </w:r>
    </w:p>
    <w:p w:rsidR="00491715" w:rsidRPr="00A23B0F" w:rsidRDefault="00491715" w:rsidP="00491715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A23B0F">
        <w:rPr>
          <w:rFonts w:ascii="Times New Roman" w:hAnsi="Times New Roman" w:cs="Times New Roman"/>
          <w:i/>
          <w:sz w:val="28"/>
          <w:szCs w:val="28"/>
        </w:rPr>
        <w:t>В основе разработки рабочей программы лежат следующие нормативные документы:</w:t>
      </w:r>
    </w:p>
    <w:p w:rsidR="00491715" w:rsidRPr="00D53B49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4" w:after="0"/>
        <w:ind w:left="284" w:right="-1" w:hanging="28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53B49">
        <w:rPr>
          <w:rFonts w:ascii="Times New Roman" w:hAnsi="Times New Roman" w:cs="Times New Roman"/>
          <w:spacing w:val="-7"/>
          <w:sz w:val="28"/>
          <w:szCs w:val="28"/>
        </w:rPr>
        <w:t>Федеральный закон «Об образовании в РФ» от 29.12.2012 г. № 273-ФЗ.</w:t>
      </w:r>
    </w:p>
    <w:p w:rsidR="00491715" w:rsidRDefault="00491715" w:rsidP="00491715">
      <w:pPr>
        <w:numPr>
          <w:ilvl w:val="0"/>
          <w:numId w:val="1"/>
        </w:numPr>
        <w:spacing w:after="0"/>
        <w:ind w:left="284" w:hanging="283"/>
        <w:rPr>
          <w:rFonts w:ascii="Times New Roman" w:hAnsi="Times New Roman" w:cs="Times New Roman"/>
          <w:sz w:val="28"/>
          <w:szCs w:val="28"/>
        </w:rPr>
      </w:pPr>
      <w:r w:rsidRPr="00A23B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2009 г. </w:t>
      </w:r>
    </w:p>
    <w:p w:rsidR="00491715" w:rsidRPr="00A23B0F" w:rsidRDefault="00491715" w:rsidP="00491715">
      <w:pPr>
        <w:ind w:left="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B0F">
        <w:rPr>
          <w:rFonts w:ascii="Times New Roman" w:hAnsi="Times New Roman" w:cs="Times New Roman"/>
          <w:sz w:val="28"/>
          <w:szCs w:val="28"/>
        </w:rPr>
        <w:t>№ 373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ФГОС начального общего образования»</w:t>
      </w:r>
      <w:r w:rsidRPr="00A23B0F">
        <w:rPr>
          <w:rFonts w:ascii="Times New Roman" w:hAnsi="Times New Roman" w:cs="Times New Roman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A23B0F">
        <w:rPr>
          <w:rFonts w:ascii="Times New Roman" w:hAnsi="Times New Roman" w:cs="Times New Roman"/>
          <w:sz w:val="28"/>
          <w:szCs w:val="28"/>
        </w:rPr>
        <w:t xml:space="preserve"> Минюстом России 22 декабря 2009 г., </w:t>
      </w:r>
      <w:r w:rsidRPr="00A23B0F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A23B0F">
        <w:rPr>
          <w:rFonts w:ascii="Times New Roman" w:hAnsi="Times New Roman" w:cs="Times New Roman"/>
          <w:sz w:val="28"/>
          <w:szCs w:val="28"/>
        </w:rPr>
        <w:t>. № 17785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715" w:rsidRPr="00D53B49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after="0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  <w:r w:rsidRPr="00D53B49">
        <w:rPr>
          <w:rFonts w:ascii="Times New Roman" w:eastAsia="Times New Roman" w:hAnsi="Times New Roman" w:cs="Times New Roman"/>
          <w:sz w:val="28"/>
          <w:szCs w:val="28"/>
        </w:rPr>
        <w:t xml:space="preserve"> АСОУ по составлению рабочих программ общеобразовательных учреждений МО (УДК 371, 2012)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715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after="0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Устав МБОУ СОШ № 28.</w:t>
      </w:r>
    </w:p>
    <w:p w:rsidR="00491715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after="0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Положение МБОУ СОШ № 28 о рабочих программах.</w:t>
      </w:r>
    </w:p>
    <w:p w:rsidR="00491715" w:rsidRPr="00A23B0F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after="0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A23B0F">
        <w:rPr>
          <w:rFonts w:ascii="Times New Roman" w:hAnsi="Times New Roman" w:cs="Times New Roman"/>
          <w:spacing w:val="-18"/>
          <w:sz w:val="28"/>
          <w:szCs w:val="28"/>
        </w:rPr>
        <w:t>Основная образовательная программа начального общего образования МБОУ СОШ № 28.</w:t>
      </w:r>
    </w:p>
    <w:p w:rsidR="00491715" w:rsidRPr="00D53B49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after="0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Учебный план МБОУ СОШ № 28 на 2016-2017 учебный год.</w:t>
      </w:r>
    </w:p>
    <w:p w:rsidR="00491715" w:rsidRPr="00D53B49" w:rsidRDefault="00491715" w:rsidP="0049171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after="0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D53B49">
        <w:rPr>
          <w:rFonts w:ascii="Times New Roman" w:eastAsia="Times New Roman" w:hAnsi="Times New Roman" w:cs="Times New Roman"/>
          <w:sz w:val="28"/>
          <w:szCs w:val="28"/>
        </w:rPr>
        <w:t xml:space="preserve">Примерные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по предмету</w:t>
      </w:r>
      <w:r w:rsidRPr="00D53B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715" w:rsidRPr="00D53B49" w:rsidRDefault="00491715" w:rsidP="0049171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86"/>
        <w:ind w:left="-567" w:right="283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91715" w:rsidRDefault="00491715" w:rsidP="00496C8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491715" w:rsidSect="006567D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2231A5" w:rsidRPr="00496C84" w:rsidRDefault="002231A5" w:rsidP="00496C8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231A5" w:rsidRPr="00496C84" w:rsidRDefault="002231A5" w:rsidP="002231A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96C8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231A5" w:rsidRPr="00496C84" w:rsidRDefault="002231A5" w:rsidP="002231A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96C8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231A5" w:rsidRPr="00496C84" w:rsidRDefault="002231A5" w:rsidP="002231A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bookmarkStart w:id="0" w:name="_GoBack"/>
      <w:bookmarkEnd w:id="0"/>
      <w:r w:rsidRPr="00496C84">
        <w:rPr>
          <w:b/>
        </w:rPr>
        <w:t xml:space="preserve">Целями </w:t>
      </w:r>
      <w:r w:rsidRPr="00496C84">
        <w:t>изучения предмета «Русский язык» в начальной школе являются:</w:t>
      </w:r>
    </w:p>
    <w:p w:rsidR="002231A5" w:rsidRPr="00496C84" w:rsidRDefault="002231A5" w:rsidP="002231A5">
      <w:pPr>
        <w:pStyle w:val="u-2-msonormal"/>
        <w:spacing w:before="0" w:beforeAutospacing="0" w:after="0" w:afterAutospacing="0"/>
        <w:jc w:val="both"/>
        <w:textAlignment w:val="center"/>
      </w:pPr>
      <w:r w:rsidRPr="00496C8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496C84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496C84">
        <w:rPr>
          <w:rFonts w:ascii="Times New Roman" w:hAnsi="Times New Roman" w:cs="Times New Roman"/>
          <w:sz w:val="24"/>
          <w:szCs w:val="24"/>
        </w:rPr>
        <w:t xml:space="preserve"> образовательной области «Филология»: 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496C84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496C84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496C84">
        <w:rPr>
          <w:rFonts w:ascii="Times New Roman" w:hAnsi="Times New Roman" w:cs="Times New Roman"/>
          <w:b/>
          <w:sz w:val="24"/>
          <w:szCs w:val="24"/>
        </w:rPr>
        <w:t>задач</w:t>
      </w:r>
      <w:r w:rsidRPr="00496C84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96C84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496C84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t>Во 2 классе</w:t>
      </w:r>
      <w:r w:rsidRPr="00496C84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</w:t>
      </w:r>
      <w:r w:rsidR="00FE53A9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496C84">
        <w:rPr>
          <w:rFonts w:ascii="Times New Roman" w:hAnsi="Times New Roman" w:cs="Times New Roman"/>
          <w:b/>
          <w:sz w:val="24"/>
          <w:szCs w:val="24"/>
        </w:rPr>
        <w:t>0 ч</w:t>
      </w:r>
      <w:r w:rsidR="00FE53A9">
        <w:rPr>
          <w:rFonts w:ascii="Times New Roman" w:hAnsi="Times New Roman" w:cs="Times New Roman"/>
          <w:sz w:val="24"/>
          <w:szCs w:val="24"/>
        </w:rPr>
        <w:t xml:space="preserve"> (4 ч в неделю, 35 </w:t>
      </w:r>
      <w:proofErr w:type="spellStart"/>
      <w:r w:rsidR="00FE53A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E53A9">
        <w:rPr>
          <w:rFonts w:ascii="Times New Roman" w:hAnsi="Times New Roman" w:cs="Times New Roman"/>
          <w:sz w:val="24"/>
          <w:szCs w:val="24"/>
        </w:rPr>
        <w:t>. нед.</w:t>
      </w:r>
      <w:r w:rsidRPr="00496C84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pPr w:leftFromText="180" w:rightFromText="180" w:vertAnchor="text" w:horzAnchor="page" w:tblpX="2964" w:tblpY="3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508"/>
        <w:gridCol w:w="2526"/>
        <w:gridCol w:w="2200"/>
      </w:tblGrid>
      <w:tr w:rsidR="002231A5" w:rsidRPr="00496C84" w:rsidTr="002231A5">
        <w:tc>
          <w:tcPr>
            <w:tcW w:w="0" w:type="auto"/>
            <w:vMerge w:val="restart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2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31A5" w:rsidRPr="00496C84" w:rsidTr="002231A5">
        <w:tc>
          <w:tcPr>
            <w:tcW w:w="0" w:type="auto"/>
            <w:vMerge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Слова, слова, слова …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231A5" w:rsidRPr="00496C84" w:rsidRDefault="00FE53A9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2231A5" w:rsidRPr="00496C84" w:rsidRDefault="00FE53A9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231A5" w:rsidRPr="00496C84" w:rsidRDefault="00FE53A9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0" w:type="auto"/>
          </w:tcPr>
          <w:p w:rsidR="002231A5" w:rsidRPr="00496C84" w:rsidRDefault="00FE53A9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231A5" w:rsidRPr="00496C84" w:rsidRDefault="00FE53A9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1A5" w:rsidRPr="00496C84" w:rsidTr="002231A5"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31A5" w:rsidRPr="00496C84" w:rsidRDefault="002231A5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8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2231A5" w:rsidRPr="00496C84" w:rsidRDefault="00FE53A9" w:rsidP="0022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231A5" w:rsidRPr="00496C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t xml:space="preserve">   Результаты изучения курса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96C8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6C8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C84" w:rsidRDefault="00496C84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496C84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496C84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231A5" w:rsidRPr="00496C84" w:rsidRDefault="002231A5" w:rsidP="002231A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lastRenderedPageBreak/>
        <w:t>4. Овладение н</w:t>
      </w:r>
      <w:r w:rsidRPr="00496C84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5. </w:t>
      </w:r>
      <w:r w:rsidRPr="00496C84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496C84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496C84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8. Развитие э</w:t>
      </w:r>
      <w:r w:rsidRPr="00496C84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9. </w:t>
      </w:r>
      <w:r w:rsidRPr="00496C84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496C84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496C84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10. </w:t>
      </w:r>
      <w:r w:rsidRPr="00496C84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6C84"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  <w:proofErr w:type="spellEnd"/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1.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496C84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496C84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3. </w:t>
      </w:r>
      <w:r w:rsidRPr="00496C84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496C84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496C84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496C8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6C84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5.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6.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96C84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7.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Овладение л</w:t>
      </w:r>
      <w:r w:rsidRPr="00496C84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96C84">
        <w:rPr>
          <w:rFonts w:ascii="Times New Roman" w:hAnsi="Times New Roman" w:cs="Times New Roman"/>
          <w:sz w:val="24"/>
          <w:szCs w:val="24"/>
        </w:rPr>
        <w:t>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8.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9.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11.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496C8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96C8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13.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231A5" w:rsidRPr="00496C84" w:rsidRDefault="002231A5" w:rsidP="00223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1A5" w:rsidRPr="00496C84" w:rsidRDefault="002231A5" w:rsidP="00223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8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496C84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6C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6C84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4.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5.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96C84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496C84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2231A5" w:rsidRPr="00496C84" w:rsidRDefault="002231A5" w:rsidP="0022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84">
        <w:rPr>
          <w:rFonts w:ascii="Times New Roman" w:hAnsi="Times New Roman" w:cs="Times New Roman"/>
          <w:sz w:val="24"/>
          <w:szCs w:val="24"/>
        </w:rPr>
        <w:t>9.</w:t>
      </w:r>
      <w:r w:rsidRPr="00496C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6C84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231A5" w:rsidRPr="00496C84" w:rsidRDefault="002231A5" w:rsidP="0022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1A5" w:rsidRPr="00496C84" w:rsidRDefault="002231A5" w:rsidP="002231A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C83990" w:rsidRDefault="00C83990" w:rsidP="0022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90" w:rsidSect="006567D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ayout w:type="fixed"/>
        <w:tblLook w:val="04A0"/>
      </w:tblPr>
      <w:tblGrid>
        <w:gridCol w:w="814"/>
        <w:gridCol w:w="5212"/>
        <w:gridCol w:w="1028"/>
        <w:gridCol w:w="4111"/>
        <w:gridCol w:w="1843"/>
        <w:gridCol w:w="1778"/>
      </w:tblGrid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НАША РЕЧЬ -3 ч.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значение в жизни людей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Рассуждать о значении языка и речи в жизни людей, о роли русского языка в жизни и общении.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речь людей (при анализе текстов). 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за особенностями собственной речи и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её. 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устную, письменную речь и речь про себя. 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с памяткой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«Как научиться </w:t>
            </w:r>
            <w:proofErr w:type="gramStart"/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предложе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речевой деятель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ности человека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– 4 ч.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диалогическую речь от </w:t>
            </w:r>
            <w:proofErr w:type="gramStart"/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proofErr w:type="gramEnd"/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в речи диалог и монолог.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учебном диа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над этимо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логией слов </w:t>
            </w:r>
            <w:r w:rsidRPr="00AA3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диалог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3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монолог.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по рисункам диалог и монолог.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Признаки текста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текст от других записей по его признакам.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Осмысленно читать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тему и главную мысль текста.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текст и заголовок.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заголовок к заданному тек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>сту.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текст по заданной теме.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 и обосновывать правильность их выделения.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ту часть текста, которая соответствует заданной коммуника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задаче.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устно содержание прочитанного текста-образца или со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ставленного текста.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устный и письменный текст 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AA3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текста. Заголовок текста. </w:t>
            </w:r>
          </w:p>
          <w:p w:rsidR="00C83990" w:rsidRPr="00EF2BD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:rsidR="00C83990" w:rsidRPr="00E50B6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ч.зн</w:t>
            </w:r>
            <w:proofErr w:type="spellEnd"/>
            <w:r w:rsidRPr="00E50B6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E50B68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E50B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0B68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E50B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– 10 ч.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знак для обозначения конца предложения.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 препинания в конце предложения.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устной речи логическое (смысловое) ударение и интона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конца предложения.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из слов.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(устно и письменно) ответы на вопросы.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слова в предложении раздельно</w:t>
            </w:r>
          </w:p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правильность выделения подлежащего и сказуемого.</w:t>
            </w:r>
          </w:p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 xml:space="preserve">схему и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по ней сообщение о главных членах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распространённое (с второстепенными членами) и нерас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пространённое (без второстепенных членов) предложения.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нераспространённые и распространённые предложения.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предложения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препинания в конце предложе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 и второстепенные члены предложения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 слов составить предложение?</w:t>
            </w:r>
            <w:r w:rsidRPr="004D2DFF">
              <w:rPr>
                <w:rFonts w:ascii="Times New Roman" w:hAnsi="Times New Roman" w:cs="Times New Roman"/>
              </w:rPr>
              <w:t xml:space="preserve"> </w:t>
            </w:r>
            <w:r w:rsidRPr="00DE32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 миниатюры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работе. 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 Подлежащее и сказуемое – главные члены предложения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2" w:type="dxa"/>
          </w:tcPr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контрольный диктант №1.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2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rPr>
          <w:trHeight w:val="848"/>
        </w:trPr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2" w:type="dxa"/>
          </w:tcPr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ч.зн</w:t>
            </w:r>
            <w:proofErr w:type="spellEnd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. «Предложение»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– 21 ч.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2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значение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по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толковому словарю.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незнакомые слова. 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слова по тематическим группам</w:t>
            </w:r>
          </w:p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с толковым и орфографическим словарями.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011AF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многозначные слова, слова в прямом и переносном зна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чениях.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. Наблюдение над этимо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логией слова </w:t>
            </w:r>
            <w:r w:rsidRPr="00011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лопата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 урок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2" w:type="dxa"/>
          </w:tcPr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по теме «Предложение»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2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2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C6B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proofErr w:type="gramEnd"/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 по репродукции картины И. С. Остроухова «Золотая осень».</w:t>
            </w:r>
          </w:p>
          <w:p w:rsidR="00C83990" w:rsidRPr="004D2DFF" w:rsidRDefault="00C83990" w:rsidP="006D0408">
            <w:pPr>
              <w:spacing w:line="214" w:lineRule="exact"/>
              <w:rPr>
                <w:rFonts w:ascii="Times New Roman" w:hAnsi="Times New Roman" w:cs="Times New Roman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репродукцию картины  И. С. Остроухова «Золотая осень» в «Картинной галерее» учебника.</w:t>
            </w:r>
          </w:p>
          <w:p w:rsidR="00C83990" w:rsidRPr="00FC6B4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рассказ по репродукции картины И. С. Остроухова «Золо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softHyphen/>
              <w:t>тая осень», используя данное начало и опорные слова.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12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 слова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5A2B31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слова в прямом и переносном зна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чениях.</w:t>
            </w: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с толковым и орфографическим словарями.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среди данных пар слов синонимы, антонимы.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к слову синонимы, антонимы.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любознательны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Работа со словарями синонимов и антонимов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011AF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с этимологией слов </w:t>
            </w:r>
            <w:r w:rsidRPr="00011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синоним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1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антоним.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словарями синонимов и антонимов учебника.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нужную информацию о слове в этих словарях.</w:t>
            </w:r>
          </w:p>
          <w:p w:rsidR="00C83990" w:rsidRPr="00011AF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смысловое значение пословиц и соотносить их с опреде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лёнными жизненными ситуациями.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речевые высказывания с использованием в них языко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средств.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Различие родственных слов и синонимов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011AF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в тексте и среди других слов.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корень в однокоренных словах,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синонимы, однокоренные слова и слова с омонимичными кор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нями.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разными корнями.</w:t>
            </w:r>
          </w:p>
          <w:p w:rsidR="00C83990" w:rsidRPr="00011AF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 при выделении в словах корня.</w:t>
            </w:r>
          </w:p>
          <w:p w:rsidR="00C83990" w:rsidRPr="00011AF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выполнять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действия: анализ, сравнение, обобщение.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корня в однокоренных словах Единообразное написание корня в однокоренных словах.</w:t>
            </w:r>
          </w:p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малая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произносительная еди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слове слогов. </w:t>
            </w: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слова по количеству в них слогов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7832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слове. </w:t>
            </w: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за ролью словесного ударе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C83990" w:rsidRPr="007832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  <w:p w:rsidR="00C83990" w:rsidRPr="007832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разноместностью</w:t>
            </w:r>
            <w:proofErr w:type="spellEnd"/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подвижностью русского ударения. </w:t>
            </w: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proofErr w:type="spellStart"/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слогоударные</w:t>
            </w:r>
            <w:proofErr w:type="spellEnd"/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слов. </w:t>
            </w: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слова по заданной модели.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переноса слов.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7832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слова по возможности переноса слов с одной строки на другую </w:t>
            </w:r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(крот, улей, зима). </w:t>
            </w: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Переносить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>слова по слогам.</w:t>
            </w:r>
          </w:p>
          <w:p w:rsidR="00C83990" w:rsidRPr="007832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8328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переноса </w:t>
            </w:r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ко-локольчик</w:t>
            </w:r>
            <w:proofErr w:type="spellEnd"/>
            <w:proofErr w:type="gramEnd"/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коло-кольчик</w:t>
            </w:r>
            <w:proofErr w:type="spellEnd"/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колоколь</w:t>
            </w:r>
            <w:r w:rsidRPr="007832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чик).</w:t>
            </w:r>
          </w:p>
          <w:p w:rsidR="00C83990" w:rsidRPr="005A2B31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5A2B31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к тексту. </w:t>
            </w:r>
            <w:r w:rsidRPr="005A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5A2B31">
              <w:rPr>
                <w:rFonts w:ascii="Times New Roman" w:hAnsi="Times New Roman" w:cs="Times New Roman"/>
                <w:sz w:val="24"/>
                <w:szCs w:val="24"/>
              </w:rPr>
              <w:t>письменно содержание текста по данным вопросам.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A2B31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Развитие речи. </w:t>
            </w:r>
            <w:r w:rsidRPr="005A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Понятие об изложении. </w:t>
            </w:r>
            <w:r w:rsidRPr="005A2B31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2" w:type="dxa"/>
          </w:tcPr>
          <w:p w:rsidR="00C83990" w:rsidRPr="005A2B31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слов. Правила переноса 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1028" w:type="dxa"/>
          </w:tcPr>
          <w:p w:rsidR="00C83990" w:rsidRPr="005A2B31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Pr="005A2B31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212" w:type="dxa"/>
          </w:tcPr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ч.зн</w:t>
            </w:r>
            <w:proofErr w:type="spellEnd"/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A26AC">
              <w:rPr>
                <w:rFonts w:ascii="Times New Roman" w:hAnsi="Times New Roman" w:cs="Times New Roman"/>
                <w:sz w:val="24"/>
                <w:szCs w:val="24"/>
              </w:rPr>
              <w:t>«Слово»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78328E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 урок по теме «Слово».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r w:rsidRPr="00011AFE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урока.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2" w:type="dxa"/>
          </w:tcPr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– 25 ч.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3990" w:rsidRPr="00FC6B43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rPr>
          <w:trHeight w:val="1104"/>
        </w:trPr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2" w:type="dxa"/>
          </w:tcPr>
          <w:p w:rsidR="00C83990" w:rsidRPr="00F3605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5E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оотносить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звуков и букв в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причины разного количества звуков и бу</w:t>
            </w:r>
            <w:proofErr w:type="gramStart"/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2" w:type="dxa"/>
          </w:tcPr>
          <w:p w:rsidR="00C83990" w:rsidRPr="00F3605E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05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алфавит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Прописные и строчные буквы. </w:t>
            </w:r>
            <w:r w:rsidRPr="007E5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28E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Гласные звуки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Признаки гласного звука</w:t>
            </w:r>
          </w:p>
          <w:p w:rsidR="00C83990" w:rsidRPr="007E5E8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в слове гласные звуки. Объяснять особенности гласных зву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звуки.</w:t>
            </w:r>
          </w:p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обозначающие гласные звуки.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«Гласные звуки и буквы для их обозначения».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«работу» букв, обозначающих гласные звуки в слове.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 и букв в таких словах, как </w:t>
            </w:r>
            <w:r w:rsidRPr="00E75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клюв, юла, поют.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причины разного количества звуков и бу</w:t>
            </w:r>
            <w:proofErr w:type="gramStart"/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Безударный гласный звук</w:t>
            </w:r>
            <w:r w:rsidRPr="00E75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Start"/>
            <w:r w:rsidRPr="00E75A1F">
              <w:rPr>
                <w:rFonts w:ascii="Times New Roman" w:hAnsi="Times New Roman" w:cs="Times New Roman"/>
                <w:bCs/>
                <w:sz w:val="24"/>
                <w:szCs w:val="24"/>
              </w:rPr>
              <w:t>корне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обозначение на письме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качественную характеристику гласного звука: гласный ударный или безударный.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. Знакомство со сведени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softHyphen/>
              <w:t>ями из истории русского языка (о букве э). Наблюдать, из каких языков пришли в нашу речь слова.</w:t>
            </w:r>
          </w:p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в двусложных словах букву безударного гласного звука, на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писание которой надо проверять.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проверочное и проверяемое слова.</w:t>
            </w:r>
          </w:p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проверочные слова путём изменения формы слова и под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бора однокоренного слова </w:t>
            </w:r>
            <w:r w:rsidRPr="00E75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(слоны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75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слон, слоник; трава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75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травы, травка).</w:t>
            </w:r>
          </w:p>
          <w:p w:rsidR="00C83990" w:rsidRPr="004E7BCC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над единообразным написанием корня в однокоренных словах.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правило при написании слов с безударным гласным в корне.</w:t>
            </w:r>
          </w:p>
          <w:p w:rsidR="00C83990" w:rsidRPr="00E75A1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гласного звука в слове),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пути её решения,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 xml:space="preserve">её в соответствии с изученным правилом. </w:t>
            </w:r>
            <w:r w:rsidRPr="00E7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t>правописание слова с безударным гласным в корне, поль</w:t>
            </w:r>
            <w:r w:rsidRPr="00E75A1F">
              <w:rPr>
                <w:rFonts w:ascii="Times New Roman" w:hAnsi="Times New Roman" w:cs="Times New Roman"/>
                <w:sz w:val="24"/>
                <w:szCs w:val="24"/>
              </w:rPr>
              <w:softHyphen/>
              <w:t>зуясь алгоритмом проверки написания.</w:t>
            </w:r>
          </w:p>
          <w:p w:rsidR="00C83990" w:rsidRPr="00E75A1F" w:rsidRDefault="00C83990" w:rsidP="006D0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предложений с нарушенным порядком повествования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безударного гласного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непроверяемыми безударными гласными. </w:t>
            </w:r>
            <w:r w:rsidRPr="004E7BCC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B5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 w:rsidRPr="00E15B5D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E15B5D">
              <w:rPr>
                <w:rFonts w:ascii="Times New Roman" w:hAnsi="Times New Roman" w:cs="Times New Roman"/>
                <w:b/>
                <w:sz w:val="24"/>
                <w:szCs w:val="24"/>
              </w:rPr>
              <w:t>ч.зн</w:t>
            </w:r>
            <w:proofErr w:type="spellEnd"/>
            <w:r w:rsidRPr="00E15B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12" w:type="dxa"/>
          </w:tcPr>
          <w:p w:rsidR="00C83990" w:rsidRPr="00E15B5D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212" w:type="dxa"/>
          </w:tcPr>
          <w:p w:rsidR="00C83990" w:rsidRPr="004E7BCC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по вопросам и опорным словам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устный и письменный текст 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Признаки согласных звуков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в слове согласные звуки.</w:t>
            </w:r>
          </w:p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с памяткой «Согласные звуки русского языка».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12" w:type="dxa"/>
          </w:tcPr>
          <w:p w:rsidR="00C83990" w:rsidRPr="003048F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</w:t>
            </w:r>
            <w:proofErr w:type="spellStart"/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'] и буква «и </w:t>
            </w:r>
            <w:proofErr w:type="gramStart"/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</w:t>
            </w:r>
            <w:proofErr w:type="gramEnd"/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'] и гласный звук </w:t>
            </w:r>
            <w:r w:rsidRPr="00DC2F36">
              <w:rPr>
                <w:rFonts w:ascii="Times New Roman" w:hAnsi="Times New Roman" w:cs="Times New Roman"/>
                <w:bCs/>
                <w:sz w:val="24"/>
                <w:szCs w:val="24"/>
              </w:rPr>
              <w:t>[и].</w:t>
            </w: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согласного звука [</w:t>
            </w:r>
            <w:proofErr w:type="spellStart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'] буквами. </w:t>
            </w: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</w:t>
            </w:r>
            <w:proofErr w:type="gramStart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: знакомство со сведения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о звуке-невидимке </w:t>
            </w:r>
            <w:r w:rsidRPr="00DC2F36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DC2F3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DC2F36">
              <w:rPr>
                <w:rFonts w:ascii="Times New Roman" w:hAnsi="Times New Roman" w:cs="Times New Roman"/>
                <w:bCs/>
                <w:sz w:val="24"/>
                <w:szCs w:val="24"/>
              </w:rPr>
              <w:t>'].</w:t>
            </w: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при переносе слов с буквой «и краткое» </w:t>
            </w:r>
            <w:r w:rsidRPr="00DC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(чай-ка).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12" w:type="dxa"/>
          </w:tcPr>
          <w:p w:rsidR="00C83990" w:rsidRPr="003048F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6">
              <w:rPr>
                <w:rFonts w:ascii="Times New Roman" w:hAnsi="Times New Roman" w:cs="Times New Roman"/>
                <w:bCs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над произношением и правописанием слов с </w:t>
            </w:r>
            <w:proofErr w:type="gramStart"/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proofErr w:type="gramEnd"/>
          </w:p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согласными.</w:t>
            </w:r>
          </w:p>
          <w:p w:rsidR="00C83990" w:rsidRPr="00DC2F36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DC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DC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ван-на</w:t>
            </w:r>
            <w:proofErr w:type="spellEnd"/>
            <w:proofErr w:type="gramEnd"/>
            <w:r w:rsidRPr="00DC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Твёрдые и мягкие согласные звуки</w:t>
            </w:r>
          </w:p>
          <w:p w:rsidR="00C83990" w:rsidRPr="003048F6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04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283E4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произносить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мягкие и твёрдые согласные звуки.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 (парные и непарные).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как обозначена мягкость согласных на письме.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«Как подготовиться к письму по памяти».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 при письме по памяти.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Pr="00283E4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283E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огонь, кольцо.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причины расхождения количества звуков и букв в этих сло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примеры слов с мягким знаком (</w:t>
            </w:r>
            <w:proofErr w:type="spellStart"/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Переносить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слова с мягким знаком </w:t>
            </w:r>
            <w:r w:rsidRPr="00283E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283E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паль-цы</w:t>
            </w:r>
            <w:proofErr w:type="spellEnd"/>
            <w:proofErr w:type="gramEnd"/>
            <w:r w:rsidRPr="00283E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паль-то). 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283E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(день, коньки)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6">
              <w:rPr>
                <w:rFonts w:ascii="Times New Roman" w:hAnsi="Times New Roman" w:cs="Times New Roman"/>
                <w:sz w:val="24"/>
                <w:szCs w:val="24"/>
              </w:rPr>
              <w:t>Обозначение   мягкости   согласных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   звуков   на письме буквами и, е, ё, </w:t>
            </w:r>
            <w:proofErr w:type="spellStart"/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3E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Работа над ошибками. Проект «И в шутку и всерьёз. Пишем письмо»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rPr>
          <w:trHeight w:val="5244"/>
        </w:trPr>
        <w:tc>
          <w:tcPr>
            <w:tcW w:w="814" w:type="dxa"/>
          </w:tcPr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 (</w:t>
            </w:r>
            <w:proofErr w:type="spellStart"/>
            <w:r w:rsidRPr="00145DF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145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на конце и в сере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 слова перед другими согласными</w:t>
            </w:r>
          </w:p>
        </w:tc>
        <w:tc>
          <w:tcPr>
            <w:tcW w:w="1028" w:type="dxa"/>
          </w:tcPr>
          <w:p w:rsidR="00C83990" w:rsidRPr="003936E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145D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огонь, кольцо. </w:t>
            </w:r>
            <w:r w:rsidRPr="0014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причины расхождения количества звуков и букв в этих сло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примеры слов с мягким знаком (</w:t>
            </w:r>
            <w:proofErr w:type="spellStart"/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45DF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4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Переносить 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 xml:space="preserve">слова с мягким знаком </w:t>
            </w:r>
            <w:r w:rsidRPr="00145D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145D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паль-цы</w:t>
            </w:r>
            <w:proofErr w:type="spellEnd"/>
            <w:proofErr w:type="gramEnd"/>
            <w:r w:rsidRPr="00145D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паль-то). </w:t>
            </w:r>
            <w:r w:rsidRPr="0014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145D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(день, коньки)</w:t>
            </w:r>
          </w:p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1843" w:type="dxa"/>
          </w:tcPr>
          <w:p w:rsidR="00C83990" w:rsidRPr="00145DF5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14786" w:type="dxa"/>
            <w:gridSpan w:val="6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– 22 ч.</w:t>
            </w:r>
          </w:p>
        </w:tc>
      </w:tr>
      <w:tr w:rsidR="00C83990" w:rsidTr="006D0408">
        <w:tc>
          <w:tcPr>
            <w:tcW w:w="814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12" w:type="dxa"/>
            <w:vMerge w:val="restart"/>
          </w:tcPr>
          <w:p w:rsidR="00C83990" w:rsidRPr="00283E4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3E4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Start"/>
            <w:r w:rsidRPr="00283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proofErr w:type="gramEnd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непарные мягкие шипящие звуки.</w:t>
            </w:r>
          </w:p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подбирать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слов с такими сочетаниями</w:t>
            </w:r>
          </w:p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в речи правильное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орфоэпическое произношение слов с со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четаниями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B1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3B1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чтобы, скучно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и др.). </w:t>
            </w: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с орфоэпическим словарём.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слов с буквосочетаниями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A04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вопросы к тексту</w:t>
            </w:r>
          </w:p>
        </w:tc>
        <w:tc>
          <w:tcPr>
            <w:tcW w:w="1028" w:type="dxa"/>
          </w:tcPr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текстом. </w:t>
            </w:r>
            <w:r w:rsidRPr="00A0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к тексту заголовок. </w:t>
            </w:r>
            <w:r w:rsidRPr="00A0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части и определять их 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2" w:type="dxa"/>
          </w:tcPr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2C2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2C2">
              <w:rPr>
                <w:rFonts w:ascii="Times New Roman" w:hAnsi="Times New Roman" w:cs="Times New Roman"/>
                <w:bCs/>
                <w:sz w:val="24"/>
                <w:szCs w:val="24"/>
              </w:rPr>
              <w:t>чу</w:t>
            </w: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чу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подби</w:t>
            </w: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примеры слов с такими буквосочетаниями.</w:t>
            </w:r>
          </w:p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чу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12" w:type="dxa"/>
          </w:tcPr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2C2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2C2">
              <w:rPr>
                <w:rFonts w:ascii="Times New Roman" w:hAnsi="Times New Roman" w:cs="Times New Roman"/>
                <w:bCs/>
                <w:sz w:val="24"/>
                <w:szCs w:val="24"/>
              </w:rPr>
              <w:t>чу</w:t>
            </w:r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A0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990" w:rsidRPr="00A042C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0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 w:rsidRPr="002A6D04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2A6D04">
              <w:rPr>
                <w:rFonts w:ascii="Times New Roman" w:hAnsi="Times New Roman" w:cs="Times New Roman"/>
                <w:b/>
                <w:sz w:val="24"/>
                <w:szCs w:val="24"/>
              </w:rPr>
              <w:t>ч.зн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«Твёрдые и мягкие согласные звуки»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Повторительно-обобщающий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«Твёрдые и мягкие согласные звуки»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3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Проект  «Рифма». 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F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глухие и звонкие согласные звуки, парные и непарные. </w:t>
            </w: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согласный звук (глухой — звонкий, парный — непар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ный) и </w:t>
            </w: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данной характеристики. </w:t>
            </w: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произносить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212" w:type="dxa"/>
          </w:tcPr>
          <w:p w:rsidR="00C83990" w:rsidRPr="00C50B4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4A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согласного на конце сло</w:t>
            </w:r>
            <w:r w:rsidRPr="00C50B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и перед согласным.  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3B1338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12" w:type="dxa"/>
          </w:tcPr>
          <w:p w:rsidR="00C83990" w:rsidRPr="00C50B4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4A">
              <w:rPr>
                <w:rFonts w:ascii="Times New Roman" w:hAnsi="Times New Roman" w:cs="Times New Roman"/>
                <w:sz w:val="24"/>
                <w:szCs w:val="24"/>
              </w:rPr>
              <w:t>Способы проверки парных согласных на конце слова или перед согласным в кор</w:t>
            </w:r>
            <w:r w:rsidRPr="00C50B4A">
              <w:rPr>
                <w:rFonts w:ascii="Times New Roman" w:hAnsi="Times New Roman" w:cs="Times New Roman"/>
                <w:sz w:val="24"/>
                <w:szCs w:val="24"/>
              </w:rPr>
              <w:softHyphen/>
              <w:t>не.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86871">
              <w:rPr>
                <w:rFonts w:ascii="Times New Roman" w:hAnsi="Times New Roman" w:cs="Times New Roman"/>
                <w:sz w:val="24"/>
                <w:szCs w:val="24"/>
              </w:rPr>
              <w:t xml:space="preserve"> слов с парным согласным в </w:t>
            </w:r>
            <w:proofErr w:type="gramStart"/>
            <w:r w:rsidRPr="00686871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</w:p>
          <w:p w:rsidR="00C83990" w:rsidRPr="00B96D9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12" w:type="dxa"/>
          </w:tcPr>
          <w:p w:rsidR="00C83990" w:rsidRPr="002A6D04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 и текстом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410FA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предложением и текстом.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из слов, обсуждать, составляют ли они текст,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к тексту заголовок,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составленный текст.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12" w:type="dxa"/>
          </w:tcPr>
          <w:p w:rsidR="00C83990" w:rsidRPr="002A6D04" w:rsidRDefault="00C83990" w:rsidP="006D04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в словах букву парного согласного звука, написание которой</w:t>
            </w:r>
          </w:p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надо проверять.</w:t>
            </w:r>
          </w:p>
          <w:p w:rsidR="00C83990" w:rsidRPr="003B133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проверочное и проверяемое слова.</w:t>
            </w:r>
          </w:p>
          <w:p w:rsidR="00C83990" w:rsidRPr="00410FAD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B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>проверочные слова путём изменения формы слова и под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бора однокоренных слов </w:t>
            </w:r>
            <w:r w:rsidRPr="003B1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(травка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B1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трава, травушка; мороз </w:t>
            </w:r>
            <w:r w:rsidRPr="003B133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B1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моро</w:t>
            </w:r>
            <w:r w:rsidRPr="003B1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зы, морозный</w:t>
            </w:r>
            <w:proofErr w:type="gramEnd"/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6A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 w:rsidRPr="008A26AC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8A26AC">
              <w:rPr>
                <w:rFonts w:ascii="Times New Roman" w:hAnsi="Times New Roman" w:cs="Times New Roman"/>
                <w:b/>
                <w:sz w:val="24"/>
                <w:szCs w:val="24"/>
              </w:rPr>
              <w:t>ч.зн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 в корне 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 w:val="restart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. «Правописание слов с парным согласным в </w:t>
            </w:r>
            <w:proofErr w:type="gramStart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слов с парным согласным в </w:t>
            </w:r>
            <w:proofErr w:type="gramStart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12" w:type="dxa"/>
          </w:tcPr>
          <w:p w:rsidR="00C83990" w:rsidRPr="00410FA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Разделительный мягкий знак </w:t>
            </w:r>
          </w:p>
          <w:p w:rsidR="00C83990" w:rsidRPr="00410FA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6D9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Pr="00B96D95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9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разделительным мягким знаком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83990" w:rsidRPr="00410FAD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над произношением слов </w:t>
            </w:r>
            <w:proofErr w:type="gramStart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разделительным </w:t>
            </w:r>
            <w:proofErr w:type="spellStart"/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Соотносить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410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семья, вьюга.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 разделительным мягким знаком.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слова с мягким знаком — показателем мягкости предшеству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softHyphen/>
              <w:t>ющего согласного звука и с разделительным мягким знаком.</w:t>
            </w:r>
          </w:p>
          <w:p w:rsidR="00C83990" w:rsidRPr="00410FA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правило при написании слов с разделительным мягким знаком (</w:t>
            </w:r>
            <w:proofErr w:type="spellStart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в словах.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790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C63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Обучающее </w:t>
            </w:r>
            <w:proofErr w:type="spellStart"/>
            <w:r w:rsidRPr="00BC63A4">
              <w:rPr>
                <w:rFonts w:ascii="Times New Roman" w:hAnsi="Times New Roman" w:cs="Times New Roman"/>
                <w:iCs/>
                <w:sz w:val="24"/>
                <w:szCs w:val="24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C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серии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410FAD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предложением и текстом.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из слов, обсуждать, составляют ли они текст,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 xml:space="preserve">к тексту заголовок, </w:t>
            </w:r>
            <w:r w:rsidRPr="0041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410FAD">
              <w:rPr>
                <w:rFonts w:ascii="Times New Roman" w:hAnsi="Times New Roman" w:cs="Times New Roman"/>
                <w:sz w:val="24"/>
                <w:szCs w:val="24"/>
              </w:rPr>
              <w:t>составленный текст.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14786" w:type="dxa"/>
            <w:gridSpan w:val="6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– 46 ч.</w:t>
            </w: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212" w:type="dxa"/>
          </w:tcPr>
          <w:p w:rsidR="00C83990" w:rsidRPr="007909CC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речи 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CC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как часть речи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Соотносить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слова-названия (предметов, признаков, действий), вопро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сы, на которые они отвечают, с частями речи. </w:t>
            </w: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 xml:space="preserve">схему «Части речи», </w:t>
            </w: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по ней сообщение.</w:t>
            </w:r>
          </w:p>
          <w:p w:rsidR="00C83990" w:rsidRPr="00D62CD9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в тексте части речи с опорой на признаки частей речи, поль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softHyphen/>
              <w:t>зуясь схемой.</w:t>
            </w:r>
          </w:p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Соотнесение слов-названий, вопросов, на кото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они отвечают, с частями речи.</w:t>
            </w:r>
          </w:p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графической информацией</w:t>
            </w:r>
          </w:p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среди других частей речи по обоб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C83990" w:rsidRPr="00D62CD9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Обосновывать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слова к имени существительному. </w:t>
            </w: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 — имён существительных. </w:t>
            </w: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Обогащать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словарь именами существительными разных лексико-тематических групп. </w:t>
            </w: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со страничкой для любознательных: знакомство с лексиче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значением имён существительных</w:t>
            </w:r>
          </w:p>
        </w:tc>
        <w:tc>
          <w:tcPr>
            <w:tcW w:w="1843" w:type="dxa"/>
          </w:tcPr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rPr>
          <w:trHeight w:val="276"/>
        </w:trPr>
        <w:tc>
          <w:tcPr>
            <w:tcW w:w="814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 w:val="restart"/>
          </w:tcPr>
          <w:p w:rsidR="00C83990" w:rsidRPr="00BC63A4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A4">
              <w:rPr>
                <w:rFonts w:ascii="Times New Roman" w:hAnsi="Times New Roman" w:cs="Times New Roman"/>
                <w:bCs/>
                <w:sz w:val="24"/>
                <w:szCs w:val="24"/>
              </w:rPr>
              <w:t>Одушевлённые и неодушевлённые</w:t>
            </w: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имена су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ществительные</w:t>
            </w:r>
          </w:p>
        </w:tc>
        <w:tc>
          <w:tcPr>
            <w:tcW w:w="1028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78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существительные с опорой на вопросы </w:t>
            </w: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кто?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что?, подбирать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таких существи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  <w:proofErr w:type="gramStart"/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лассифицировать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лённые по значению и объединять их в тематические группы.</w:t>
            </w:r>
          </w:p>
        </w:tc>
        <w:tc>
          <w:tcPr>
            <w:tcW w:w="1843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</w:t>
            </w:r>
            <w:r w:rsidRPr="001D506F">
              <w:rPr>
                <w:rFonts w:ascii="Times New Roman" w:hAnsi="Times New Roman" w:cs="Times New Roman"/>
                <w:bCs/>
                <w:sz w:val="24"/>
                <w:szCs w:val="24"/>
              </w:rPr>
              <w:t>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имена суще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Правописание собственных имён существительных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1D506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бирать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примеры таких существительных.</w:t>
            </w:r>
          </w:p>
          <w:p w:rsidR="00C83990" w:rsidRPr="001D506F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по значению и объединять их в тематические группы. </w:t>
            </w:r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с заглавной буквы имена собственные.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t>информацию (с помощью взрослых) из справочной литера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в библиотеке, интернета) о происхождении своей фамилии и на</w:t>
            </w:r>
            <w:r w:rsidRPr="001D506F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звании своего города</w:t>
            </w:r>
            <w:proofErr w:type="gramEnd"/>
          </w:p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имён существительных: одушев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грамматических признаков имени существительного.</w:t>
            </w:r>
          </w:p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по определённому грамма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тическому признаку.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из ряда имён существительных имя существительное с опре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делённым признаком.</w:t>
            </w:r>
            <w:r w:rsidRPr="00D62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C83990" w:rsidRPr="00D62CD9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t>среди других частей речи по обоб</w:t>
            </w:r>
            <w:r w:rsidRPr="00D62CD9">
              <w:rPr>
                <w:rFonts w:ascii="Times New Roman" w:hAnsi="Times New Roman" w:cs="Times New Roman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правильность отнесения слова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глаголу.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из предложения словосоч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етания с глаголами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части речи.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r w:rsidRPr="0054366B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</w:t>
            </w:r>
          </w:p>
          <w:p w:rsidR="00C83990" w:rsidRPr="001D506F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6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   употребляющиеся   только в одном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6B">
              <w:rPr>
                <w:rFonts w:ascii="Times New Roman" w:hAnsi="Times New Roman" w:cs="Times New Roman"/>
                <w:sz w:val="24"/>
                <w:szCs w:val="24"/>
              </w:rPr>
              <w:t xml:space="preserve">Разбор имени </w:t>
            </w:r>
            <w:proofErr w:type="spellStart"/>
            <w:proofErr w:type="gramStart"/>
            <w:r w:rsidRPr="0054366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54366B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B156C8">
              <w:rPr>
                <w:rFonts w:ascii="Times New Roman" w:hAnsi="Times New Roman" w:cs="Times New Roman"/>
                <w:b/>
                <w:sz w:val="24"/>
                <w:szCs w:val="24"/>
              </w:rPr>
              <w:t>Тем.уч.зн</w:t>
            </w:r>
            <w:proofErr w:type="spellEnd"/>
            <w:r w:rsidRPr="00B156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«Имя существительное»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«Имя существительное»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54366B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12" w:type="dxa"/>
          </w:tcPr>
          <w:p w:rsidR="00C83990" w:rsidRPr="0054366B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6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Pr="00DF46AE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 w:rsidRPr="0076419A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 по вопросам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Pr="0076419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глаголов. Роль в речи  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12" w:type="dxa"/>
          </w:tcPr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глагола по числам </w:t>
            </w:r>
          </w:p>
          <w:p w:rsidR="00C83990" w:rsidRPr="00B6600E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0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глаголов, </w:t>
            </w: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глаголы по группам в зави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симости от их числа, </w:t>
            </w: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по числам, </w:t>
            </w: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примеры глаголов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определённого числа, </w:t>
            </w: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глаголы в определённом числе.</w:t>
            </w:r>
          </w:p>
          <w:p w:rsidR="00C83990" w:rsidRPr="00DF46AE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числам. Формирование навыка правильного употребле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глаголов </w:t>
            </w:r>
            <w:r w:rsidRPr="00DF46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(одеть и надеть)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12" w:type="dxa"/>
          </w:tcPr>
          <w:p w:rsidR="00C83990" w:rsidRPr="00B6600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B6600E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Pr="00B6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B6600E">
              <w:rPr>
                <w:rFonts w:ascii="Times New Roman" w:hAnsi="Times New Roman" w:cs="Times New Roman"/>
                <w:sz w:val="24"/>
                <w:szCs w:val="24"/>
              </w:rPr>
              <w:t>с глаголом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Раздельно писать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частицу </w:t>
            </w:r>
            <w:r w:rsidRPr="00DF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глаголом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212" w:type="dxa"/>
          </w:tcPr>
          <w:p w:rsidR="00C83990" w:rsidRPr="00B6600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B6600E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Pr="00B6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B6600E">
              <w:rPr>
                <w:rFonts w:ascii="Times New Roman" w:hAnsi="Times New Roman" w:cs="Times New Roman"/>
                <w:sz w:val="24"/>
                <w:szCs w:val="24"/>
              </w:rPr>
              <w:t>с глаголом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«Глагол»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/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/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12" w:type="dxa"/>
          </w:tcPr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A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  <w:p w:rsidR="00C83990" w:rsidRPr="00DF46A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12" w:type="dxa"/>
          </w:tcPr>
          <w:p w:rsidR="00C83990" w:rsidRPr="00B6600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0E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имя прилагательное среди других частей речи по обоб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 xml:space="preserve">со страничкой для любознательных: ознакомление с историей появления названия </w:t>
            </w:r>
            <w:r w:rsidRPr="008536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имя прилагательное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и лексическим значением имён прилагательных.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правильность отнесения слова к имени прилагатель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в речи прилагательные различных лексико-тематических групп.</w:t>
            </w:r>
          </w:p>
          <w:p w:rsidR="00C83990" w:rsidRPr="006567D1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примеры имён прилагательных.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12" w:type="dxa"/>
          </w:tcPr>
          <w:p w:rsidR="00C83990" w:rsidRPr="00DF140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имени прилагательного   в предложении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в речи прилагательные различных лексико-тематических групп.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предложения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словосочетания с именами прилагательными. </w:t>
            </w: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примеры имён прилагательных.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 имя прилагательное.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высказывания русских писателей о русском языке.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— сравнения для характеристики ка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честв, присущих людям и животным.</w:t>
            </w:r>
          </w:p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12" w:type="dxa"/>
          </w:tcPr>
          <w:p w:rsidR="00C83990" w:rsidRPr="00DF140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Развитие </w:t>
            </w:r>
            <w:proofErr w:type="spellStart"/>
            <w:r w:rsidRPr="008536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proofErr w:type="gramStart"/>
            <w:r w:rsidRPr="008536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853678">
              <w:rPr>
                <w:rFonts w:ascii="Times New Roman" w:hAnsi="Times New Roman" w:cs="Times New Roman"/>
                <w:sz w:val="24"/>
                <w:szCs w:val="24"/>
              </w:rPr>
              <w:t xml:space="preserve"> текста-описания на основе личных наблюдений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Связь имени прилага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с именем существительным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Единственное и множественное число </w:t>
            </w:r>
            <w:r w:rsidRPr="00DF140E">
              <w:rPr>
                <w:rFonts w:ascii="Times New Roman" w:hAnsi="Times New Roman" w:cs="Times New Roman"/>
                <w:sz w:val="24"/>
                <w:szCs w:val="24"/>
              </w:rPr>
              <w:t>имён при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EA">
              <w:rPr>
                <w:rFonts w:ascii="Times New Roman" w:hAnsi="Times New Roman" w:cs="Times New Roman"/>
                <w:b/>
                <w:sz w:val="24"/>
                <w:szCs w:val="24"/>
              </w:rPr>
              <w:t>Словар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диктант.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12" w:type="dxa"/>
          </w:tcPr>
          <w:p w:rsidR="00C83990" w:rsidRPr="003936E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E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    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12" w:type="dxa"/>
          </w:tcPr>
          <w:p w:rsidR="00C83990" w:rsidRPr="003936E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EA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единственном и во мн. числе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 </w:t>
            </w:r>
            <w:proofErr w:type="spellStart"/>
            <w:r w:rsidRPr="00B5627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B5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627A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12" w:type="dxa"/>
          </w:tcPr>
          <w:p w:rsidR="00C83990" w:rsidRPr="003936EA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 8 </w:t>
            </w:r>
            <w:r w:rsidRPr="003936EA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12" w:type="dxa"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12" w:type="dxa"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Pr="00853678">
              <w:rPr>
                <w:rFonts w:ascii="Times New Roman" w:hAnsi="Times New Roman" w:cs="Times New Roman"/>
                <w:bCs/>
                <w:sz w:val="24"/>
                <w:szCs w:val="24"/>
              </w:rPr>
              <w:t>имение (личное) как часть речи</w:t>
            </w:r>
          </w:p>
          <w:p w:rsidR="00C83990" w:rsidRPr="00A34F1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5627A">
              <w:rPr>
                <w:rFonts w:ascii="Times New Roman" w:hAnsi="Times New Roman" w:cs="Times New Roman"/>
                <w:bCs/>
                <w:sz w:val="24"/>
                <w:szCs w:val="24"/>
              </w:rPr>
              <w:t>Текст-рассуждение</w:t>
            </w:r>
            <w:r w:rsidRPr="00B5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27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A34F1A">
              <w:rPr>
                <w:rFonts w:ascii="Times New Roman" w:hAnsi="Times New Roman" w:cs="Times New Roman"/>
                <w:sz w:val="24"/>
                <w:szCs w:val="24"/>
              </w:rPr>
              <w:t xml:space="preserve"> текста-рассуждения.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личные местоимения (в начальной форме) среди других</w:t>
            </w:r>
          </w:p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слов и в предложении.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853678">
              <w:rPr>
                <w:rFonts w:ascii="Times New Roman" w:hAnsi="Times New Roman" w:cs="Times New Roman"/>
                <w:sz w:val="24"/>
                <w:szCs w:val="24"/>
              </w:rPr>
              <w:t>местоимения и имена существительные.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«Местоимение»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1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личные местоимения (в </w:t>
            </w:r>
            <w:proofErr w:type="spellStart"/>
            <w:r w:rsidRPr="00A34F1A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spellEnd"/>
            <w:r w:rsidRPr="00A34F1A">
              <w:rPr>
                <w:rFonts w:ascii="Times New Roman" w:hAnsi="Times New Roman" w:cs="Times New Roman"/>
                <w:sz w:val="24"/>
                <w:szCs w:val="24"/>
              </w:rPr>
              <w:t xml:space="preserve">. форме) среди других слов в </w:t>
            </w:r>
            <w:proofErr w:type="gramStart"/>
            <w:r w:rsidRPr="00A34F1A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  <w:r w:rsidRPr="00A34F1A">
              <w:rPr>
                <w:rFonts w:ascii="Times New Roman" w:hAnsi="Times New Roman" w:cs="Times New Roman"/>
                <w:sz w:val="24"/>
                <w:szCs w:val="24"/>
              </w:rPr>
              <w:t>. Различать местоимения и существ.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«Местоимение»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 урок по теме </w:t>
            </w:r>
            <w:r w:rsidRPr="00A34F1A">
              <w:rPr>
                <w:rFonts w:ascii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3990" w:rsidRPr="00AA385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занимательные задания  в </w:t>
            </w:r>
            <w:r w:rsidRPr="00DC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212" w:type="dxa"/>
          </w:tcPr>
          <w:p w:rsidR="00C83990" w:rsidRPr="00A34F1A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списывания</w:t>
            </w:r>
            <w:r w:rsidRPr="00A34F1A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12" w:type="dxa"/>
          </w:tcPr>
          <w:p w:rsidR="00C83990" w:rsidRPr="009C6EE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E3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        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3990" w:rsidRPr="009D6AD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9D6AD2">
              <w:rPr>
                <w:rFonts w:ascii="Times New Roman" w:hAnsi="Times New Roman" w:cs="Times New Roman"/>
                <w:sz w:val="24"/>
                <w:szCs w:val="24"/>
              </w:rPr>
              <w:t>предлоги в устной и письменной речи.</w:t>
            </w:r>
          </w:p>
          <w:p w:rsidR="00C83990" w:rsidRPr="006567D1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употреблять </w:t>
            </w:r>
            <w:r w:rsidRPr="009D6AD2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 речи </w:t>
            </w:r>
            <w:r w:rsidRPr="009D6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(прийти </w:t>
            </w:r>
            <w:r w:rsidRPr="009D6A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</w:t>
            </w:r>
            <w:r w:rsidRPr="009D6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школы).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12" w:type="dxa"/>
          </w:tcPr>
          <w:p w:rsidR="00C83990" w:rsidRPr="009C6EE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E3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</w:t>
            </w:r>
            <w:r w:rsidRPr="009C6EE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  <w:p w:rsidR="00C83990" w:rsidRPr="000039BD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3990" w:rsidRPr="009D6AD2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Раздельно писать </w:t>
            </w:r>
            <w:r w:rsidRPr="009D6AD2">
              <w:rPr>
                <w:rFonts w:ascii="Times New Roman" w:hAnsi="Times New Roman" w:cs="Times New Roman"/>
                <w:sz w:val="24"/>
                <w:szCs w:val="24"/>
              </w:rPr>
              <w:t>предлоги со словами.</w:t>
            </w:r>
          </w:p>
          <w:p w:rsidR="00C83990" w:rsidRPr="009D6AD2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3990" w:rsidRPr="009D6AD2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9D6AD2">
              <w:rPr>
                <w:rFonts w:ascii="Times New Roman" w:hAnsi="Times New Roman" w:cs="Times New Roman"/>
                <w:sz w:val="24"/>
                <w:szCs w:val="24"/>
              </w:rPr>
              <w:t>предлоги в устной и письменной речи.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 употреблять </w:t>
            </w:r>
            <w:r w:rsidRPr="009D6AD2">
              <w:rPr>
                <w:rFonts w:ascii="Times New Roman" w:hAnsi="Times New Roman" w:cs="Times New Roman"/>
                <w:sz w:val="24"/>
                <w:szCs w:val="24"/>
              </w:rPr>
              <w:t>предлоги в речи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12" w:type="dxa"/>
          </w:tcPr>
          <w:p w:rsidR="00C83990" w:rsidRPr="009C6EE3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12" w:type="dxa"/>
          </w:tcPr>
          <w:p w:rsidR="00C83990" w:rsidRPr="00853678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9D6AD2"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предложений.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9D6AD2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«Предлог»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9D6AD2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«Предлог»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C6B43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выполненного задания</w:t>
            </w: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 w:rsidRPr="002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нировать </w:t>
            </w:r>
            <w:r w:rsidRPr="00283E4D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5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коммуникативной задачей.</w:t>
            </w:r>
          </w:p>
          <w:p w:rsidR="006567D1" w:rsidRDefault="006567D1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D1" w:rsidRDefault="006567D1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6">
              <w:rPr>
                <w:rFonts w:ascii="Times New Roman" w:hAnsi="Times New Roman" w:cs="Times New Roman"/>
                <w:sz w:val="24"/>
                <w:szCs w:val="24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 урок по теме </w:t>
            </w:r>
            <w:r w:rsidRPr="0087018B">
              <w:rPr>
                <w:rFonts w:ascii="Times New Roman" w:hAnsi="Times New Roman" w:cs="Times New Roman"/>
                <w:sz w:val="24"/>
                <w:szCs w:val="24"/>
              </w:rPr>
              <w:t>«Предлог»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12" w:type="dxa"/>
          </w:tcPr>
          <w:p w:rsidR="00C83990" w:rsidRPr="006D4D39" w:rsidRDefault="00C83990" w:rsidP="006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3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№9.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9D6AD2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8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  <w:p w:rsidR="00C83990" w:rsidRPr="0087018B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7054" w:type="dxa"/>
            <w:gridSpan w:val="3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9ч.</w:t>
            </w: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12" w:type="dxa"/>
          </w:tcPr>
          <w:p w:rsidR="00C83990" w:rsidRPr="0087018B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«Текст. Предложение»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A860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A860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A860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A860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A860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«В словари — за частями речи!».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Pr="00A8608E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12" w:type="dxa"/>
          </w:tcPr>
          <w:p w:rsidR="00C83990" w:rsidRPr="0003311A" w:rsidRDefault="00C83990" w:rsidP="006D0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 о русском языке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 русского языка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90" w:rsidTr="006D0408">
        <w:tc>
          <w:tcPr>
            <w:tcW w:w="814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12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</w:p>
        </w:tc>
        <w:tc>
          <w:tcPr>
            <w:tcW w:w="102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78" w:type="dxa"/>
          </w:tcPr>
          <w:p w:rsidR="00C83990" w:rsidRDefault="00C83990" w:rsidP="006D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990" w:rsidRPr="00AA3853" w:rsidRDefault="00C83990" w:rsidP="00C83990">
      <w:pPr>
        <w:rPr>
          <w:rFonts w:ascii="Times New Roman" w:hAnsi="Times New Roman" w:cs="Times New Roman"/>
          <w:sz w:val="24"/>
          <w:szCs w:val="24"/>
        </w:rPr>
      </w:pPr>
    </w:p>
    <w:p w:rsidR="0087750C" w:rsidRPr="00496C84" w:rsidRDefault="0087750C" w:rsidP="0022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715" w:rsidRDefault="0049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1715" w:rsidSect="006567D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491715" w:rsidRPr="004C45FE" w:rsidRDefault="00491715" w:rsidP="0049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FE">
        <w:rPr>
          <w:rFonts w:ascii="Times New Roman" w:hAnsi="Times New Roman" w:cs="Times New Roman"/>
          <w:b/>
          <w:sz w:val="28"/>
          <w:szCs w:val="28"/>
        </w:rPr>
        <w:lastRenderedPageBreak/>
        <w:t>Лист учета изменений, вносимых в рабочую программу</w:t>
      </w:r>
    </w:p>
    <w:tbl>
      <w:tblPr>
        <w:tblStyle w:val="ac"/>
        <w:tblW w:w="0" w:type="auto"/>
        <w:tblLook w:val="04A0"/>
      </w:tblPr>
      <w:tblGrid>
        <w:gridCol w:w="2093"/>
        <w:gridCol w:w="8647"/>
        <w:gridCol w:w="4046"/>
      </w:tblGrid>
      <w:tr w:rsidR="00491715" w:rsidRPr="004C45FE" w:rsidTr="006D0408">
        <w:tc>
          <w:tcPr>
            <w:tcW w:w="2093" w:type="dxa"/>
          </w:tcPr>
          <w:p w:rsidR="00491715" w:rsidRPr="004C45FE" w:rsidRDefault="00491715" w:rsidP="006D04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647" w:type="dxa"/>
          </w:tcPr>
          <w:p w:rsidR="00491715" w:rsidRPr="004C45FE" w:rsidRDefault="00491715" w:rsidP="006D04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4046" w:type="dxa"/>
          </w:tcPr>
          <w:p w:rsidR="00491715" w:rsidRPr="004C45FE" w:rsidRDefault="00491715" w:rsidP="006D04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Основание</w:t>
            </w:r>
          </w:p>
        </w:tc>
      </w:tr>
      <w:tr w:rsidR="00491715" w:rsidRPr="004C45FE" w:rsidTr="006D0408">
        <w:tc>
          <w:tcPr>
            <w:tcW w:w="2093" w:type="dxa"/>
          </w:tcPr>
          <w:p w:rsidR="00491715" w:rsidRPr="004C45FE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91715" w:rsidRPr="004C45FE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91715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15" w:rsidRPr="004C45FE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15" w:rsidRPr="004C45FE" w:rsidTr="006D0408">
        <w:tc>
          <w:tcPr>
            <w:tcW w:w="2093" w:type="dxa"/>
          </w:tcPr>
          <w:p w:rsidR="00491715" w:rsidRPr="004C45FE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91715" w:rsidRPr="004C45FE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91715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15" w:rsidRPr="004C45FE" w:rsidRDefault="00491715" w:rsidP="006D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  <w:tr w:rsidR="00491715" w:rsidTr="006D0408">
        <w:tc>
          <w:tcPr>
            <w:tcW w:w="2093" w:type="dxa"/>
          </w:tcPr>
          <w:p w:rsidR="00491715" w:rsidRDefault="00491715" w:rsidP="006D0408"/>
        </w:tc>
        <w:tc>
          <w:tcPr>
            <w:tcW w:w="8647" w:type="dxa"/>
          </w:tcPr>
          <w:p w:rsidR="00491715" w:rsidRDefault="00491715" w:rsidP="006D0408"/>
        </w:tc>
        <w:tc>
          <w:tcPr>
            <w:tcW w:w="4046" w:type="dxa"/>
          </w:tcPr>
          <w:p w:rsidR="00491715" w:rsidRDefault="00491715" w:rsidP="006D0408"/>
          <w:p w:rsidR="00491715" w:rsidRDefault="00491715" w:rsidP="006D0408"/>
        </w:tc>
      </w:tr>
    </w:tbl>
    <w:p w:rsidR="002231A5" w:rsidRPr="00496C84" w:rsidRDefault="0022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1A5" w:rsidRPr="00496C84" w:rsidSect="00496C8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F4" w:rsidRDefault="00BD72F4" w:rsidP="002231A5">
      <w:pPr>
        <w:spacing w:after="0" w:line="240" w:lineRule="auto"/>
      </w:pPr>
      <w:r>
        <w:separator/>
      </w:r>
    </w:p>
  </w:endnote>
  <w:endnote w:type="continuationSeparator" w:id="1">
    <w:p w:rsidR="00BD72F4" w:rsidRDefault="00BD72F4" w:rsidP="0022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233"/>
      <w:docPartObj>
        <w:docPartGallery w:val="Page Numbers (Bottom of Page)"/>
        <w:docPartUnique/>
      </w:docPartObj>
    </w:sdtPr>
    <w:sdtContent>
      <w:p w:rsidR="002231A5" w:rsidRDefault="00DC7D9A">
        <w:pPr>
          <w:pStyle w:val="a8"/>
          <w:jc w:val="right"/>
        </w:pPr>
        <w:r>
          <w:fldChar w:fldCharType="begin"/>
        </w:r>
        <w:r w:rsidR="00976EF5">
          <w:instrText xml:space="preserve"> PAGE   \* MERGEFORMAT </w:instrText>
        </w:r>
        <w:r>
          <w:fldChar w:fldCharType="separate"/>
        </w:r>
        <w:r w:rsidR="00716D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1A5" w:rsidRDefault="002231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F4" w:rsidRDefault="00BD72F4" w:rsidP="002231A5">
      <w:pPr>
        <w:spacing w:after="0" w:line="240" w:lineRule="auto"/>
      </w:pPr>
      <w:r>
        <w:separator/>
      </w:r>
    </w:p>
  </w:footnote>
  <w:footnote w:type="continuationSeparator" w:id="1">
    <w:p w:rsidR="00BD72F4" w:rsidRDefault="00BD72F4" w:rsidP="0022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5F64"/>
    <w:multiLevelType w:val="singleLevel"/>
    <w:tmpl w:val="45120FA6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1A5"/>
    <w:rsid w:val="002231A5"/>
    <w:rsid w:val="00233AFE"/>
    <w:rsid w:val="00491715"/>
    <w:rsid w:val="00496C84"/>
    <w:rsid w:val="00537A31"/>
    <w:rsid w:val="00567584"/>
    <w:rsid w:val="006567D1"/>
    <w:rsid w:val="00702DE1"/>
    <w:rsid w:val="00716DF6"/>
    <w:rsid w:val="0087750C"/>
    <w:rsid w:val="0090269D"/>
    <w:rsid w:val="00964D75"/>
    <w:rsid w:val="00976EF5"/>
    <w:rsid w:val="00B23746"/>
    <w:rsid w:val="00BD72F4"/>
    <w:rsid w:val="00C83990"/>
    <w:rsid w:val="00DC7D9A"/>
    <w:rsid w:val="00FE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2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231A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2231A5"/>
    <w:rPr>
      <w:vertAlign w:val="superscript"/>
    </w:rPr>
  </w:style>
  <w:style w:type="paragraph" w:customStyle="1" w:styleId="u-2-msonormal">
    <w:name w:val="u-2-msonormal"/>
    <w:basedOn w:val="a"/>
    <w:rsid w:val="0022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22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2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31A5"/>
  </w:style>
  <w:style w:type="paragraph" w:styleId="a8">
    <w:name w:val="footer"/>
    <w:basedOn w:val="a"/>
    <w:link w:val="a9"/>
    <w:uiPriority w:val="99"/>
    <w:unhideWhenUsed/>
    <w:rsid w:val="0022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1A5"/>
  </w:style>
  <w:style w:type="paragraph" w:styleId="aa">
    <w:name w:val="Balloon Text"/>
    <w:basedOn w:val="a"/>
    <w:link w:val="ab"/>
    <w:uiPriority w:val="99"/>
    <w:semiHidden/>
    <w:unhideWhenUsed/>
    <w:rsid w:val="004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C8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839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839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7BA8-379F-4A6A-AF9A-9C5BC4CE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Моисеева О Н</cp:lastModifiedBy>
  <cp:revision>2</cp:revision>
  <cp:lastPrinted>2016-10-03T14:09:00Z</cp:lastPrinted>
  <dcterms:created xsi:type="dcterms:W3CDTF">2016-10-03T14:14:00Z</dcterms:created>
  <dcterms:modified xsi:type="dcterms:W3CDTF">2016-10-03T14:14:00Z</dcterms:modified>
</cp:coreProperties>
</file>